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5F9F" w:rsidRDefault="00055F9F" w:rsidP="00093BB6">
      <w:pPr>
        <w:rPr>
          <w:rFonts w:ascii="Arial" w:hAnsi="Arial"/>
          <w:sz w:val="20"/>
          <w:szCs w:val="20"/>
        </w:rPr>
        <w:sectPr w:rsidR="00055F9F" w:rsidSect="001B5B28">
          <w:headerReference w:type="default" r:id="rId8"/>
          <w:headerReference w:type="first" r:id="rId9"/>
          <w:footerReference w:type="first" r:id="rId10"/>
          <w:pgSz w:w="11906" w:h="16838"/>
          <w:pgMar w:top="2268" w:right="1304" w:bottom="1134" w:left="2381" w:header="284" w:footer="567" w:gutter="0"/>
          <w:cols w:space="720"/>
          <w:titlePg/>
          <w:docGrid w:linePitch="326"/>
        </w:sectPr>
      </w:pPr>
    </w:p>
    <w:p w:rsidR="005B7473" w:rsidRPr="00A751C7" w:rsidRDefault="005B7473" w:rsidP="007B78FC">
      <w:pPr>
        <w:pStyle w:val="NormaleDiDA"/>
      </w:pPr>
    </w:p>
    <w:p w:rsidR="005D724B" w:rsidRDefault="005D724B" w:rsidP="005D724B">
      <w:pPr>
        <w:jc w:val="center"/>
        <w:rPr>
          <w:rFonts w:ascii="Garamond" w:hAnsi="Garamond"/>
          <w:b/>
        </w:rPr>
      </w:pPr>
      <w:r w:rsidRPr="005D724B">
        <w:rPr>
          <w:rFonts w:ascii="Garamond" w:hAnsi="Garamond"/>
          <w:b/>
        </w:rPr>
        <w:t>INFORMATIVA COPERTURE ASSICURATIVE</w:t>
      </w:r>
    </w:p>
    <w:p w:rsidR="005D724B" w:rsidRPr="00A751C7" w:rsidRDefault="00A751C7" w:rsidP="005D724B">
      <w:pPr>
        <w:jc w:val="center"/>
        <w:rPr>
          <w:rFonts w:ascii="Garamond" w:hAnsi="Garamond"/>
          <w:i/>
        </w:rPr>
      </w:pPr>
      <w:r w:rsidRPr="00A751C7">
        <w:rPr>
          <w:rFonts w:ascii="Garamond" w:hAnsi="Garamond"/>
          <w:i/>
        </w:rPr>
        <w:t>(aggiornamento</w:t>
      </w:r>
      <w:r w:rsidR="0030745F">
        <w:rPr>
          <w:rFonts w:ascii="Garamond" w:hAnsi="Garamond"/>
          <w:i/>
        </w:rPr>
        <w:t xml:space="preserve"> </w:t>
      </w:r>
      <w:r w:rsidR="00465FB9" w:rsidRPr="00016022">
        <w:rPr>
          <w:rFonts w:ascii="Garamond" w:hAnsi="Garamond"/>
          <w:i/>
        </w:rPr>
        <w:t>gennaio 2021</w:t>
      </w:r>
      <w:r w:rsidRPr="00A751C7">
        <w:rPr>
          <w:rFonts w:ascii="Garamond" w:hAnsi="Garamond"/>
          <w:i/>
        </w:rPr>
        <w:t>)</w:t>
      </w:r>
    </w:p>
    <w:p w:rsidR="005D724B" w:rsidRPr="005D724B" w:rsidRDefault="005D724B" w:rsidP="005D724B">
      <w:pPr>
        <w:rPr>
          <w:rFonts w:ascii="Garamond" w:hAnsi="Garamond"/>
        </w:rPr>
      </w:pPr>
    </w:p>
    <w:p w:rsidR="005D724B" w:rsidRPr="005D724B" w:rsidRDefault="005D724B" w:rsidP="004614DC">
      <w:pPr>
        <w:ind w:left="-851"/>
        <w:jc w:val="both"/>
        <w:rPr>
          <w:rFonts w:ascii="Garamond" w:hAnsi="Garamond"/>
        </w:rPr>
      </w:pPr>
      <w:r>
        <w:rPr>
          <w:rFonts w:ascii="Garamond" w:hAnsi="Garamond"/>
        </w:rPr>
        <w:t>Il tirocinante impegnato nelle attività di t</w:t>
      </w:r>
      <w:r w:rsidRPr="005D724B">
        <w:rPr>
          <w:rFonts w:ascii="Garamond" w:hAnsi="Garamond"/>
        </w:rPr>
        <w:t xml:space="preserve">irocinio </w:t>
      </w:r>
      <w:proofErr w:type="spellStart"/>
      <w:r w:rsidRPr="005D724B">
        <w:rPr>
          <w:rFonts w:ascii="Garamond" w:hAnsi="Garamond"/>
        </w:rPr>
        <w:t>post-lauream</w:t>
      </w:r>
      <w:proofErr w:type="spellEnd"/>
      <w:r w:rsidRPr="005D724B">
        <w:rPr>
          <w:rFonts w:ascii="Garamond" w:hAnsi="Garamond"/>
        </w:rPr>
        <w:t xml:space="preserve"> per l'</w:t>
      </w:r>
      <w:r>
        <w:rPr>
          <w:rFonts w:ascii="Garamond" w:hAnsi="Garamond"/>
        </w:rPr>
        <w:t>ammissione all’Esame di Stato per l’abilitazione all’esercizio della professione di Psicologo o della professione di</w:t>
      </w:r>
      <w:r w:rsidRPr="005D724B">
        <w:rPr>
          <w:rFonts w:ascii="Garamond" w:hAnsi="Garamond"/>
        </w:rPr>
        <w:t xml:space="preserve"> Dottore in tecniche psicologiche</w:t>
      </w:r>
      <w:r w:rsidR="004614DC">
        <w:rPr>
          <w:rFonts w:ascii="Garamond" w:hAnsi="Garamond"/>
        </w:rPr>
        <w:t xml:space="preserve"> </w:t>
      </w:r>
      <w:r w:rsidRPr="005D724B">
        <w:rPr>
          <w:rFonts w:ascii="Garamond" w:hAnsi="Garamond"/>
        </w:rPr>
        <w:t>è assicurato</w:t>
      </w:r>
      <w:r>
        <w:rPr>
          <w:rFonts w:ascii="Garamond" w:hAnsi="Garamond"/>
        </w:rPr>
        <w:t>:</w:t>
      </w:r>
    </w:p>
    <w:p w:rsidR="005D724B" w:rsidRPr="005D724B" w:rsidRDefault="005D724B" w:rsidP="004614DC">
      <w:pPr>
        <w:ind w:left="-851"/>
        <w:rPr>
          <w:rFonts w:ascii="Garamond" w:hAnsi="Garamond"/>
        </w:rPr>
      </w:pPr>
    </w:p>
    <w:p w:rsidR="005D724B" w:rsidRDefault="005D724B" w:rsidP="004614DC">
      <w:pPr>
        <w:pStyle w:val="Paragrafoelenco"/>
        <w:numPr>
          <w:ilvl w:val="0"/>
          <w:numId w:val="1"/>
        </w:numPr>
        <w:ind w:left="-851" w:firstLine="0"/>
        <w:jc w:val="both"/>
        <w:rPr>
          <w:rFonts w:ascii="Garamond" w:hAnsi="Garamond"/>
          <w:sz w:val="24"/>
          <w:szCs w:val="24"/>
        </w:rPr>
      </w:pPr>
      <w:r w:rsidRPr="005D724B">
        <w:rPr>
          <w:rFonts w:ascii="Garamond" w:hAnsi="Garamond"/>
          <w:sz w:val="24"/>
          <w:szCs w:val="24"/>
        </w:rPr>
        <w:t xml:space="preserve">Per la responsabilità civile vs. terzi da </w:t>
      </w:r>
      <w:r w:rsidRPr="005D724B">
        <w:rPr>
          <w:rFonts w:ascii="Garamond" w:hAnsi="Garamond"/>
          <w:b/>
          <w:sz w:val="24"/>
          <w:szCs w:val="24"/>
        </w:rPr>
        <w:t>polizza RCT/O</w:t>
      </w:r>
      <w:r w:rsidRPr="005D724B">
        <w:rPr>
          <w:rFonts w:ascii="Garamond" w:hAnsi="Garamond"/>
          <w:sz w:val="24"/>
          <w:szCs w:val="24"/>
        </w:rPr>
        <w:t xml:space="preserve"> con </w:t>
      </w:r>
      <w:r w:rsidRPr="005D724B">
        <w:rPr>
          <w:rFonts w:ascii="Garamond" w:hAnsi="Garamond"/>
          <w:b/>
          <w:sz w:val="24"/>
          <w:szCs w:val="24"/>
        </w:rPr>
        <w:t>Generali italia SpA nr. 350600609</w:t>
      </w:r>
      <w:r w:rsidRPr="005D724B">
        <w:rPr>
          <w:rFonts w:ascii="Garamond" w:hAnsi="Garamond"/>
          <w:sz w:val="24"/>
          <w:szCs w:val="24"/>
        </w:rPr>
        <w:t>, per la responsabilità che possa derivare per danni involontariamente cagionati a terzi, per morte, per lesioni personali e per danneggiamenti a cose, in conseguenza di un fatto accidentale verificatosi in relazione alle responsabilità e ai compiti che istituzionalmente gli competono, esclusa ogni attività di tipo assistenziale.</w:t>
      </w:r>
    </w:p>
    <w:p w:rsidR="009E79D1" w:rsidRPr="00A751C7" w:rsidRDefault="009E79D1" w:rsidP="004614DC">
      <w:pPr>
        <w:pStyle w:val="Paragrafoelenco"/>
        <w:ind w:left="-851"/>
        <w:jc w:val="both"/>
        <w:rPr>
          <w:rFonts w:ascii="Garamond" w:hAnsi="Garamond"/>
          <w:sz w:val="24"/>
          <w:szCs w:val="24"/>
        </w:rPr>
      </w:pPr>
    </w:p>
    <w:p w:rsidR="00800C0F" w:rsidRPr="00D555DA" w:rsidRDefault="005D724B" w:rsidP="004614DC">
      <w:pPr>
        <w:pStyle w:val="Paragrafoelenco"/>
        <w:numPr>
          <w:ilvl w:val="0"/>
          <w:numId w:val="1"/>
        </w:numPr>
        <w:ind w:left="-851" w:firstLine="0"/>
        <w:jc w:val="both"/>
        <w:rPr>
          <w:rFonts w:ascii="Garamond" w:hAnsi="Garamond"/>
          <w:sz w:val="24"/>
          <w:szCs w:val="24"/>
        </w:rPr>
      </w:pPr>
      <w:r w:rsidRPr="005D724B">
        <w:rPr>
          <w:rFonts w:ascii="Garamond" w:hAnsi="Garamond"/>
          <w:sz w:val="24"/>
          <w:szCs w:val="24"/>
        </w:rPr>
        <w:t xml:space="preserve">Per infortuni, da </w:t>
      </w:r>
      <w:r w:rsidRPr="005D724B">
        <w:rPr>
          <w:rFonts w:ascii="Garamond" w:hAnsi="Garamond"/>
          <w:b/>
          <w:sz w:val="24"/>
          <w:szCs w:val="24"/>
        </w:rPr>
        <w:t>polizza infortuni cumulativa</w:t>
      </w:r>
      <w:r w:rsidRPr="005D724B">
        <w:rPr>
          <w:rFonts w:ascii="Garamond" w:hAnsi="Garamond"/>
          <w:sz w:val="24"/>
          <w:szCs w:val="24"/>
        </w:rPr>
        <w:t xml:space="preserve"> con </w:t>
      </w:r>
      <w:r w:rsidRPr="005D724B">
        <w:rPr>
          <w:rFonts w:ascii="Garamond" w:hAnsi="Garamond"/>
          <w:b/>
          <w:sz w:val="24"/>
          <w:szCs w:val="24"/>
        </w:rPr>
        <w:t>Generali Italia SpA nr. 350600615</w:t>
      </w:r>
      <w:r w:rsidRPr="005D724B">
        <w:rPr>
          <w:rFonts w:ascii="Garamond" w:hAnsi="Garamond"/>
          <w:sz w:val="24"/>
          <w:szCs w:val="24"/>
        </w:rPr>
        <w:t xml:space="preserve">, che si attiva pagando il premio tramite </w:t>
      </w:r>
      <w:r w:rsidRPr="005D724B">
        <w:rPr>
          <w:rFonts w:ascii="Garamond" w:hAnsi="Garamond"/>
          <w:b/>
          <w:sz w:val="24"/>
          <w:szCs w:val="24"/>
        </w:rPr>
        <w:t xml:space="preserve">versamento su bollettino di c/c postale n. 2535 intestato all’Università degli Studi di Firenze, l’importo del premio </w:t>
      </w:r>
      <w:r w:rsidR="004614DC">
        <w:rPr>
          <w:rFonts w:ascii="Garamond" w:hAnsi="Garamond"/>
          <w:b/>
          <w:sz w:val="24"/>
          <w:szCs w:val="24"/>
        </w:rPr>
        <w:t>è</w:t>
      </w:r>
      <w:r w:rsidRPr="005D724B">
        <w:rPr>
          <w:rFonts w:ascii="Garamond" w:hAnsi="Garamond"/>
          <w:b/>
          <w:sz w:val="24"/>
          <w:szCs w:val="24"/>
        </w:rPr>
        <w:t xml:space="preserve"> di euro </w:t>
      </w:r>
      <w:r w:rsidRPr="00CE1E87">
        <w:rPr>
          <w:rFonts w:ascii="Garamond" w:hAnsi="Garamond"/>
          <w:b/>
          <w:sz w:val="24"/>
          <w:szCs w:val="24"/>
          <w:u w:val="single"/>
        </w:rPr>
        <w:t>6,50</w:t>
      </w:r>
      <w:r w:rsidR="00800C0F">
        <w:rPr>
          <w:rFonts w:ascii="Garamond" w:hAnsi="Garamond"/>
          <w:b/>
          <w:sz w:val="24"/>
          <w:szCs w:val="24"/>
        </w:rPr>
        <w:t xml:space="preserve">. </w:t>
      </w:r>
    </w:p>
    <w:p w:rsidR="0030745F" w:rsidRDefault="0030745F" w:rsidP="00D555DA">
      <w:pPr>
        <w:pStyle w:val="Paragrafoelenco"/>
        <w:ind w:left="-851"/>
        <w:jc w:val="both"/>
        <w:rPr>
          <w:rFonts w:ascii="Garamond" w:hAnsi="Garamond"/>
          <w:b/>
          <w:sz w:val="24"/>
          <w:szCs w:val="24"/>
        </w:rPr>
      </w:pPr>
    </w:p>
    <w:p w:rsidR="0030745F" w:rsidRDefault="0088615D" w:rsidP="0030745F">
      <w:pPr>
        <w:pStyle w:val="Paragrafoelenco"/>
        <w:ind w:left="-851"/>
        <w:jc w:val="both"/>
        <w:rPr>
          <w:rFonts w:ascii="Garamond" w:hAnsi="Garamond"/>
          <w:b/>
          <w:sz w:val="24"/>
          <w:szCs w:val="24"/>
        </w:rPr>
      </w:pPr>
      <w:r>
        <w:rPr>
          <w:rFonts w:ascii="Garamond" w:hAnsi="Garamond"/>
          <w:b/>
          <w:sz w:val="24"/>
          <w:szCs w:val="24"/>
        </w:rPr>
        <w:t xml:space="preserve">Chi </w:t>
      </w:r>
      <w:r w:rsidR="008C6A82">
        <w:rPr>
          <w:rFonts w:ascii="Garamond" w:hAnsi="Garamond"/>
          <w:b/>
          <w:sz w:val="24"/>
          <w:szCs w:val="24"/>
        </w:rPr>
        <w:t>fa</w:t>
      </w:r>
      <w:r w:rsidR="00465FB9">
        <w:rPr>
          <w:rFonts w:ascii="Garamond" w:hAnsi="Garamond"/>
          <w:b/>
          <w:sz w:val="24"/>
          <w:szCs w:val="24"/>
        </w:rPr>
        <w:t xml:space="preserve"> domanda per </w:t>
      </w:r>
      <w:r w:rsidR="0030745F">
        <w:rPr>
          <w:rFonts w:ascii="Garamond" w:hAnsi="Garamond"/>
          <w:b/>
          <w:sz w:val="24"/>
          <w:szCs w:val="24"/>
        </w:rPr>
        <w:t xml:space="preserve"> il </w:t>
      </w:r>
      <w:r w:rsidR="0030745F" w:rsidRPr="0030745F">
        <w:rPr>
          <w:rFonts w:ascii="Garamond" w:hAnsi="Garamond"/>
          <w:b/>
          <w:sz w:val="24"/>
          <w:szCs w:val="24"/>
          <w:highlight w:val="yellow"/>
          <w:u w:val="single"/>
        </w:rPr>
        <w:t>primo semestre</w:t>
      </w:r>
      <w:r w:rsidR="0030745F">
        <w:rPr>
          <w:rFonts w:ascii="Garamond" w:hAnsi="Garamond"/>
          <w:b/>
          <w:sz w:val="24"/>
          <w:szCs w:val="24"/>
        </w:rPr>
        <w:t xml:space="preserve"> di tirocinio nel periodo </w:t>
      </w:r>
      <w:r w:rsidR="00465FB9">
        <w:rPr>
          <w:rFonts w:ascii="Garamond" w:hAnsi="Garamond"/>
          <w:b/>
          <w:sz w:val="24"/>
          <w:szCs w:val="24"/>
        </w:rPr>
        <w:t>15</w:t>
      </w:r>
      <w:r w:rsidR="0030745F">
        <w:rPr>
          <w:rFonts w:ascii="Garamond" w:hAnsi="Garamond"/>
          <w:b/>
          <w:sz w:val="24"/>
          <w:szCs w:val="24"/>
        </w:rPr>
        <w:t xml:space="preserve"> </w:t>
      </w:r>
      <w:r w:rsidR="00465FB9">
        <w:rPr>
          <w:rFonts w:ascii="Garamond" w:hAnsi="Garamond"/>
          <w:b/>
          <w:sz w:val="24"/>
          <w:szCs w:val="24"/>
        </w:rPr>
        <w:t>marzo</w:t>
      </w:r>
      <w:r w:rsidR="0030745F">
        <w:rPr>
          <w:rFonts w:ascii="Garamond" w:hAnsi="Garamond"/>
          <w:b/>
          <w:sz w:val="24"/>
          <w:szCs w:val="24"/>
        </w:rPr>
        <w:t xml:space="preserve"> 20</w:t>
      </w:r>
      <w:r w:rsidR="00465FB9">
        <w:rPr>
          <w:rFonts w:ascii="Garamond" w:hAnsi="Garamond"/>
          <w:b/>
          <w:sz w:val="24"/>
          <w:szCs w:val="24"/>
        </w:rPr>
        <w:t>21</w:t>
      </w:r>
      <w:r w:rsidR="0030745F">
        <w:rPr>
          <w:rFonts w:ascii="Garamond" w:hAnsi="Garamond"/>
          <w:b/>
          <w:sz w:val="24"/>
          <w:szCs w:val="24"/>
        </w:rPr>
        <w:t xml:space="preserve"> – 14 </w:t>
      </w:r>
      <w:r w:rsidR="00465FB9">
        <w:rPr>
          <w:rFonts w:ascii="Garamond" w:hAnsi="Garamond"/>
          <w:b/>
          <w:sz w:val="24"/>
          <w:szCs w:val="24"/>
        </w:rPr>
        <w:t>settembre</w:t>
      </w:r>
      <w:r w:rsidR="0030745F">
        <w:rPr>
          <w:rFonts w:ascii="Garamond" w:hAnsi="Garamond"/>
          <w:b/>
          <w:sz w:val="24"/>
          <w:szCs w:val="24"/>
        </w:rPr>
        <w:t xml:space="preserve"> 20</w:t>
      </w:r>
      <w:r w:rsidR="00396654">
        <w:rPr>
          <w:rFonts w:ascii="Garamond" w:hAnsi="Garamond"/>
          <w:b/>
          <w:sz w:val="24"/>
          <w:szCs w:val="24"/>
        </w:rPr>
        <w:t xml:space="preserve">21 </w:t>
      </w:r>
      <w:r w:rsidR="00465FB9">
        <w:rPr>
          <w:rFonts w:ascii="Garamond" w:hAnsi="Garamond"/>
          <w:b/>
          <w:sz w:val="24"/>
          <w:szCs w:val="24"/>
        </w:rPr>
        <w:t>deve presentare la ricevuta</w:t>
      </w:r>
      <w:r w:rsidR="0030745F">
        <w:rPr>
          <w:rFonts w:ascii="Garamond" w:hAnsi="Garamond"/>
          <w:b/>
          <w:sz w:val="24"/>
          <w:szCs w:val="24"/>
        </w:rPr>
        <w:t xml:space="preserve"> </w:t>
      </w:r>
      <w:r w:rsidR="00465FB9">
        <w:rPr>
          <w:rFonts w:ascii="Garamond" w:hAnsi="Garamond"/>
          <w:b/>
          <w:sz w:val="24"/>
          <w:szCs w:val="24"/>
        </w:rPr>
        <w:t>del bollettino</w:t>
      </w:r>
      <w:r w:rsidR="0030745F">
        <w:rPr>
          <w:rFonts w:ascii="Garamond" w:hAnsi="Garamond"/>
          <w:b/>
          <w:sz w:val="24"/>
          <w:szCs w:val="24"/>
        </w:rPr>
        <w:t xml:space="preserve"> (di € 6.50) con causale:</w:t>
      </w:r>
    </w:p>
    <w:p w:rsidR="0030745F" w:rsidRDefault="00465FB9" w:rsidP="0030745F">
      <w:pPr>
        <w:pStyle w:val="Paragrafoelenco"/>
        <w:ind w:left="-851"/>
        <w:jc w:val="both"/>
        <w:rPr>
          <w:rFonts w:ascii="Garamond" w:hAnsi="Garamond"/>
          <w:b/>
          <w:sz w:val="24"/>
          <w:szCs w:val="24"/>
        </w:rPr>
      </w:pPr>
      <w:r w:rsidRPr="005D724B">
        <w:rPr>
          <w:rFonts w:ascii="Garamond" w:hAnsi="Garamond"/>
          <w:b/>
          <w:sz w:val="24"/>
          <w:szCs w:val="24"/>
        </w:rPr>
        <w:t xml:space="preserve"> </w:t>
      </w:r>
      <w:r w:rsidR="0030745F" w:rsidRPr="005D724B">
        <w:rPr>
          <w:rFonts w:ascii="Garamond" w:hAnsi="Garamond"/>
          <w:b/>
          <w:sz w:val="24"/>
          <w:szCs w:val="24"/>
        </w:rPr>
        <w:t xml:space="preserve">“polizza infortuni periodo </w:t>
      </w:r>
      <w:r w:rsidR="0030745F">
        <w:rPr>
          <w:rFonts w:ascii="Garamond" w:hAnsi="Garamond"/>
          <w:b/>
          <w:sz w:val="24"/>
          <w:szCs w:val="24"/>
        </w:rPr>
        <w:t>01/10/20</w:t>
      </w:r>
      <w:r w:rsidR="00396654">
        <w:rPr>
          <w:rFonts w:ascii="Garamond" w:hAnsi="Garamond"/>
          <w:b/>
          <w:sz w:val="24"/>
          <w:szCs w:val="24"/>
        </w:rPr>
        <w:t>20</w:t>
      </w:r>
      <w:r w:rsidR="0030745F">
        <w:rPr>
          <w:rFonts w:ascii="Garamond" w:hAnsi="Garamond"/>
          <w:b/>
          <w:sz w:val="24"/>
          <w:szCs w:val="24"/>
        </w:rPr>
        <w:t xml:space="preserve"> – 30/09/20</w:t>
      </w:r>
      <w:r w:rsidR="00396654">
        <w:rPr>
          <w:rFonts w:ascii="Garamond" w:hAnsi="Garamond"/>
          <w:b/>
          <w:sz w:val="24"/>
          <w:szCs w:val="24"/>
        </w:rPr>
        <w:t>21</w:t>
      </w:r>
      <w:r w:rsidR="0030745F">
        <w:rPr>
          <w:rFonts w:ascii="Garamond" w:hAnsi="Garamond"/>
          <w:b/>
          <w:sz w:val="24"/>
          <w:szCs w:val="24"/>
        </w:rPr>
        <w:t>”.</w:t>
      </w:r>
    </w:p>
    <w:p w:rsidR="00465FB9" w:rsidRDefault="00465FB9" w:rsidP="0030745F">
      <w:pPr>
        <w:pStyle w:val="Paragrafoelenco"/>
        <w:ind w:left="-851"/>
        <w:jc w:val="both"/>
        <w:rPr>
          <w:rFonts w:ascii="Garamond" w:hAnsi="Garamond"/>
          <w:b/>
          <w:sz w:val="24"/>
          <w:szCs w:val="24"/>
        </w:rPr>
      </w:pPr>
      <w:r>
        <w:rPr>
          <w:rFonts w:ascii="Garamond" w:hAnsi="Garamond"/>
          <w:b/>
          <w:sz w:val="24"/>
          <w:szCs w:val="24"/>
        </w:rPr>
        <w:t xml:space="preserve">Per </w:t>
      </w:r>
      <w:r w:rsidR="00DC6493">
        <w:rPr>
          <w:rFonts w:ascii="Garamond" w:hAnsi="Garamond"/>
          <w:b/>
          <w:sz w:val="24"/>
          <w:szCs w:val="24"/>
        </w:rPr>
        <w:t>la copertura assicurativa dal 01/10/2021 verranno fornite indicazioni in seguito.</w:t>
      </w:r>
    </w:p>
    <w:p w:rsidR="0030745F" w:rsidRDefault="0030745F" w:rsidP="00D555DA">
      <w:pPr>
        <w:pStyle w:val="Paragrafoelenco"/>
        <w:ind w:left="-851"/>
        <w:jc w:val="both"/>
        <w:rPr>
          <w:rFonts w:ascii="Garamond" w:hAnsi="Garamond"/>
          <w:b/>
          <w:sz w:val="24"/>
          <w:szCs w:val="24"/>
        </w:rPr>
      </w:pPr>
    </w:p>
    <w:p w:rsidR="00764F55" w:rsidRDefault="004614DC" w:rsidP="00D555DA">
      <w:pPr>
        <w:pStyle w:val="Paragrafoelenco"/>
        <w:ind w:left="-851"/>
        <w:jc w:val="both"/>
        <w:rPr>
          <w:rFonts w:ascii="Garamond" w:hAnsi="Garamond"/>
          <w:b/>
          <w:sz w:val="24"/>
          <w:szCs w:val="24"/>
        </w:rPr>
      </w:pPr>
      <w:r>
        <w:rPr>
          <w:rFonts w:ascii="Garamond" w:hAnsi="Garamond"/>
          <w:b/>
          <w:sz w:val="24"/>
          <w:szCs w:val="24"/>
        </w:rPr>
        <w:t>C</w:t>
      </w:r>
      <w:r w:rsidR="00800C0F">
        <w:rPr>
          <w:rFonts w:ascii="Garamond" w:hAnsi="Garamond"/>
          <w:b/>
          <w:sz w:val="24"/>
          <w:szCs w:val="24"/>
        </w:rPr>
        <w:t>hi</w:t>
      </w:r>
      <w:r w:rsidR="00952CD3">
        <w:rPr>
          <w:rFonts w:ascii="Garamond" w:hAnsi="Garamond"/>
          <w:b/>
          <w:sz w:val="24"/>
          <w:szCs w:val="24"/>
        </w:rPr>
        <w:t xml:space="preserve"> </w:t>
      </w:r>
      <w:r w:rsidR="00DC6493">
        <w:rPr>
          <w:rFonts w:ascii="Garamond" w:hAnsi="Garamond"/>
          <w:b/>
          <w:sz w:val="24"/>
          <w:szCs w:val="24"/>
        </w:rPr>
        <w:t>fa</w:t>
      </w:r>
      <w:r w:rsidR="0088615D">
        <w:rPr>
          <w:rFonts w:ascii="Garamond" w:hAnsi="Garamond"/>
          <w:b/>
          <w:sz w:val="24"/>
          <w:szCs w:val="24"/>
        </w:rPr>
        <w:t xml:space="preserve"> domanda</w:t>
      </w:r>
      <w:r w:rsidR="00952CD3">
        <w:rPr>
          <w:rFonts w:ascii="Garamond" w:hAnsi="Garamond"/>
          <w:b/>
          <w:sz w:val="24"/>
          <w:szCs w:val="24"/>
        </w:rPr>
        <w:t xml:space="preserve"> per il </w:t>
      </w:r>
      <w:r w:rsidR="00952CD3" w:rsidRPr="0030745F">
        <w:rPr>
          <w:rFonts w:ascii="Garamond" w:hAnsi="Garamond"/>
          <w:b/>
          <w:sz w:val="24"/>
          <w:szCs w:val="24"/>
          <w:highlight w:val="yellow"/>
          <w:u w:val="single"/>
        </w:rPr>
        <w:t>secondo semestre</w:t>
      </w:r>
      <w:r w:rsidR="00952CD3">
        <w:rPr>
          <w:rFonts w:ascii="Garamond" w:hAnsi="Garamond"/>
          <w:b/>
          <w:sz w:val="24"/>
          <w:szCs w:val="24"/>
        </w:rPr>
        <w:t xml:space="preserve"> di tirocinio ed</w:t>
      </w:r>
      <w:r w:rsidR="00800C0F">
        <w:rPr>
          <w:rFonts w:ascii="Garamond" w:hAnsi="Garamond"/>
          <w:b/>
          <w:sz w:val="24"/>
          <w:szCs w:val="24"/>
        </w:rPr>
        <w:t xml:space="preserve"> ha pagato </w:t>
      </w:r>
      <w:r w:rsidR="00764F55">
        <w:rPr>
          <w:rFonts w:ascii="Garamond" w:hAnsi="Garamond"/>
          <w:b/>
          <w:sz w:val="24"/>
          <w:szCs w:val="24"/>
        </w:rPr>
        <w:t xml:space="preserve">il bollettino per il semestre </w:t>
      </w:r>
      <w:r w:rsidR="00DC6493">
        <w:rPr>
          <w:rFonts w:ascii="Garamond" w:hAnsi="Garamond"/>
          <w:b/>
          <w:sz w:val="24"/>
          <w:szCs w:val="24"/>
        </w:rPr>
        <w:t>15 settembre</w:t>
      </w:r>
      <w:r w:rsidR="00764F55">
        <w:rPr>
          <w:rFonts w:ascii="Garamond" w:hAnsi="Garamond"/>
          <w:b/>
          <w:sz w:val="24"/>
          <w:szCs w:val="24"/>
        </w:rPr>
        <w:t xml:space="preserve"> 20</w:t>
      </w:r>
      <w:r w:rsidR="00DC6493">
        <w:rPr>
          <w:rFonts w:ascii="Garamond" w:hAnsi="Garamond"/>
          <w:b/>
          <w:sz w:val="24"/>
          <w:szCs w:val="24"/>
        </w:rPr>
        <w:t>20</w:t>
      </w:r>
      <w:r w:rsidR="00CE1E87">
        <w:rPr>
          <w:rFonts w:ascii="Garamond" w:hAnsi="Garamond"/>
          <w:b/>
          <w:sz w:val="24"/>
          <w:szCs w:val="24"/>
        </w:rPr>
        <w:t xml:space="preserve"> </w:t>
      </w:r>
      <w:r w:rsidR="00764F55">
        <w:rPr>
          <w:rFonts w:ascii="Garamond" w:hAnsi="Garamond"/>
          <w:b/>
          <w:sz w:val="24"/>
          <w:szCs w:val="24"/>
        </w:rPr>
        <w:t xml:space="preserve">- 14 </w:t>
      </w:r>
      <w:r w:rsidR="00DC6493">
        <w:rPr>
          <w:rFonts w:ascii="Garamond" w:hAnsi="Garamond"/>
          <w:b/>
          <w:sz w:val="24"/>
          <w:szCs w:val="24"/>
        </w:rPr>
        <w:t xml:space="preserve">marzo </w:t>
      </w:r>
      <w:r w:rsidR="00764F55">
        <w:rPr>
          <w:rFonts w:ascii="Garamond" w:hAnsi="Garamond"/>
          <w:b/>
          <w:sz w:val="24"/>
          <w:szCs w:val="24"/>
        </w:rPr>
        <w:t>20</w:t>
      </w:r>
      <w:r w:rsidR="00465FB9">
        <w:rPr>
          <w:rFonts w:ascii="Garamond" w:hAnsi="Garamond"/>
          <w:b/>
          <w:sz w:val="24"/>
          <w:szCs w:val="24"/>
        </w:rPr>
        <w:t>21</w:t>
      </w:r>
      <w:r w:rsidR="005D724B" w:rsidRPr="005D724B">
        <w:rPr>
          <w:rFonts w:ascii="Garamond" w:hAnsi="Garamond"/>
          <w:b/>
          <w:sz w:val="24"/>
          <w:szCs w:val="24"/>
        </w:rPr>
        <w:t xml:space="preserve"> </w:t>
      </w:r>
      <w:r w:rsidR="00CE1E87">
        <w:rPr>
          <w:rFonts w:ascii="Garamond" w:hAnsi="Garamond"/>
          <w:b/>
          <w:sz w:val="24"/>
          <w:szCs w:val="24"/>
        </w:rPr>
        <w:t>dovrà presentare ricevuta del bollettino con</w:t>
      </w:r>
      <w:r w:rsidR="005D724B" w:rsidRPr="005D724B">
        <w:rPr>
          <w:rFonts w:ascii="Garamond" w:hAnsi="Garamond"/>
          <w:b/>
          <w:sz w:val="24"/>
          <w:szCs w:val="24"/>
        </w:rPr>
        <w:t xml:space="preserve"> causale “polizza infortuni periodo </w:t>
      </w:r>
      <w:r w:rsidR="007553BA">
        <w:rPr>
          <w:rFonts w:ascii="Garamond" w:hAnsi="Garamond"/>
          <w:b/>
          <w:sz w:val="24"/>
          <w:szCs w:val="24"/>
        </w:rPr>
        <w:t>01/10/20</w:t>
      </w:r>
      <w:r w:rsidR="00465FB9">
        <w:rPr>
          <w:rFonts w:ascii="Garamond" w:hAnsi="Garamond"/>
          <w:b/>
          <w:sz w:val="24"/>
          <w:szCs w:val="24"/>
        </w:rPr>
        <w:t>20</w:t>
      </w:r>
      <w:r w:rsidR="007553BA">
        <w:rPr>
          <w:rFonts w:ascii="Garamond" w:hAnsi="Garamond"/>
          <w:b/>
          <w:sz w:val="24"/>
          <w:szCs w:val="24"/>
        </w:rPr>
        <w:t xml:space="preserve"> – 30/09/20</w:t>
      </w:r>
      <w:r w:rsidR="00396654">
        <w:rPr>
          <w:rFonts w:ascii="Garamond" w:hAnsi="Garamond"/>
          <w:b/>
          <w:sz w:val="24"/>
          <w:szCs w:val="24"/>
        </w:rPr>
        <w:t>21</w:t>
      </w:r>
      <w:r w:rsidR="00CE1E87">
        <w:rPr>
          <w:rFonts w:ascii="Garamond" w:hAnsi="Garamond"/>
          <w:b/>
          <w:sz w:val="24"/>
          <w:szCs w:val="24"/>
        </w:rPr>
        <w:t>”.</w:t>
      </w:r>
    </w:p>
    <w:p w:rsidR="001B5B28" w:rsidRDefault="001B5B28" w:rsidP="00D555DA">
      <w:pPr>
        <w:pStyle w:val="Paragrafoelenco"/>
        <w:ind w:left="-851"/>
        <w:jc w:val="both"/>
        <w:rPr>
          <w:rFonts w:ascii="Garamond" w:hAnsi="Garamond"/>
          <w:b/>
          <w:sz w:val="24"/>
          <w:szCs w:val="24"/>
        </w:rPr>
      </w:pPr>
    </w:p>
    <w:p w:rsidR="001B5B28" w:rsidRDefault="001B5B28" w:rsidP="001B5B28">
      <w:pPr>
        <w:pStyle w:val="Paragrafoelenco"/>
        <w:ind w:left="-851"/>
        <w:jc w:val="both"/>
        <w:rPr>
          <w:rFonts w:ascii="Garamond" w:hAnsi="Garamond"/>
          <w:b/>
          <w:sz w:val="24"/>
          <w:szCs w:val="24"/>
        </w:rPr>
      </w:pPr>
      <w:r>
        <w:rPr>
          <w:rFonts w:ascii="Garamond" w:hAnsi="Garamond"/>
          <w:b/>
          <w:sz w:val="24"/>
          <w:szCs w:val="24"/>
        </w:rPr>
        <w:t xml:space="preserve">Chi fa domanda per il </w:t>
      </w:r>
      <w:r w:rsidRPr="0069212F">
        <w:rPr>
          <w:rFonts w:ascii="Garamond" w:hAnsi="Garamond"/>
          <w:b/>
          <w:sz w:val="24"/>
          <w:szCs w:val="24"/>
          <w:highlight w:val="yellow"/>
          <w:u w:val="single"/>
        </w:rPr>
        <w:t>semestre unico</w:t>
      </w:r>
      <w:r>
        <w:rPr>
          <w:rFonts w:ascii="Garamond" w:hAnsi="Garamond"/>
          <w:b/>
          <w:sz w:val="24"/>
          <w:szCs w:val="24"/>
        </w:rPr>
        <w:t xml:space="preserve"> di tirocinio (Albo B) </w:t>
      </w:r>
      <w:r>
        <w:rPr>
          <w:rFonts w:ascii="Garamond" w:hAnsi="Garamond"/>
          <w:b/>
          <w:sz w:val="24"/>
          <w:szCs w:val="24"/>
        </w:rPr>
        <w:t>nel periodo 15 marzo 2021 – 14 settembre 2021 deve presentare la ri</w:t>
      </w:r>
      <w:bookmarkStart w:id="0" w:name="_GoBack"/>
      <w:bookmarkEnd w:id="0"/>
      <w:r>
        <w:rPr>
          <w:rFonts w:ascii="Garamond" w:hAnsi="Garamond"/>
          <w:b/>
          <w:sz w:val="24"/>
          <w:szCs w:val="24"/>
        </w:rPr>
        <w:t>cevuta del bollettino (di € 6.50) con causale:</w:t>
      </w:r>
    </w:p>
    <w:p w:rsidR="001B5B28" w:rsidRDefault="001B5B28" w:rsidP="001B5B28">
      <w:pPr>
        <w:pStyle w:val="Paragrafoelenco"/>
        <w:ind w:left="-851"/>
        <w:jc w:val="both"/>
        <w:rPr>
          <w:rFonts w:ascii="Garamond" w:hAnsi="Garamond"/>
          <w:b/>
          <w:sz w:val="24"/>
          <w:szCs w:val="24"/>
        </w:rPr>
      </w:pPr>
      <w:r w:rsidRPr="005D724B">
        <w:rPr>
          <w:rFonts w:ascii="Garamond" w:hAnsi="Garamond"/>
          <w:b/>
          <w:sz w:val="24"/>
          <w:szCs w:val="24"/>
        </w:rPr>
        <w:t xml:space="preserve"> “polizza infortuni periodo </w:t>
      </w:r>
      <w:r>
        <w:rPr>
          <w:rFonts w:ascii="Garamond" w:hAnsi="Garamond"/>
          <w:b/>
          <w:sz w:val="24"/>
          <w:szCs w:val="24"/>
        </w:rPr>
        <w:t>01/10/2020 – 30/09/2021”.</w:t>
      </w:r>
    </w:p>
    <w:p w:rsidR="0030745F" w:rsidRDefault="0030745F" w:rsidP="004614DC">
      <w:pPr>
        <w:pStyle w:val="Paragrafoelenco"/>
        <w:ind w:left="-851"/>
        <w:rPr>
          <w:rFonts w:ascii="Garamond" w:hAnsi="Garamond"/>
          <w:sz w:val="24"/>
          <w:szCs w:val="24"/>
        </w:rPr>
      </w:pPr>
    </w:p>
    <w:p w:rsidR="005D724B" w:rsidRPr="005D724B" w:rsidRDefault="00A751C7" w:rsidP="00DC6493">
      <w:pPr>
        <w:pStyle w:val="Paragrafoelenco"/>
        <w:ind w:left="-851"/>
        <w:jc w:val="both"/>
        <w:rPr>
          <w:rFonts w:ascii="Garamond" w:hAnsi="Garamond"/>
          <w:sz w:val="24"/>
          <w:szCs w:val="24"/>
        </w:rPr>
      </w:pPr>
      <w:r w:rsidRPr="00A751C7">
        <w:rPr>
          <w:rFonts w:ascii="Garamond" w:hAnsi="Garamond"/>
          <w:sz w:val="24"/>
          <w:szCs w:val="24"/>
        </w:rPr>
        <w:t>La ricevuta di pagamento del premio assicurativo (bollettino postale oppure home banking) ha valore di attestato di identificazione del soggetto assicurato. La copertura assicurativa decorre dalle ore 24.00 del giorno del pagamento e cessa al termine di ogni scadenza annuale del contratto (ore 24 del 30 settembre). La ricevuta di versamento deve essere accuratamente conservata in quanto costituisce prova di adesione alla polizza, da esibire in caso di eventuale sinistro.</w:t>
      </w:r>
    </w:p>
    <w:p w:rsidR="00FB2043" w:rsidRDefault="00FB2043" w:rsidP="004614DC">
      <w:pPr>
        <w:pStyle w:val="NormaleDiDA"/>
        <w:ind w:left="-851"/>
        <w:rPr>
          <w:rFonts w:ascii="Garamond" w:hAnsi="Garamond"/>
          <w:lang w:val="it-IT"/>
        </w:rPr>
      </w:pPr>
    </w:p>
    <w:p w:rsidR="009E79D1" w:rsidRPr="009E79D1" w:rsidRDefault="009E79D1" w:rsidP="004614DC">
      <w:pPr>
        <w:pStyle w:val="NormaleDiDA"/>
        <w:rPr>
          <w:rFonts w:ascii="Garamond" w:hAnsi="Garamond"/>
          <w:lang w:val="it-IT"/>
        </w:rPr>
      </w:pPr>
    </w:p>
    <w:p w:rsidR="005B7473" w:rsidRPr="009E79D1" w:rsidRDefault="009E79D1" w:rsidP="009E79D1">
      <w:pPr>
        <w:jc w:val="right"/>
        <w:rPr>
          <w:rFonts w:ascii="Garamond" w:hAnsi="Garamond"/>
          <w:b/>
        </w:rPr>
      </w:pPr>
      <w:r w:rsidRPr="009E79D1">
        <w:rPr>
          <w:rFonts w:ascii="Garamond" w:hAnsi="Garamond"/>
          <w:b/>
        </w:rPr>
        <w:t>Segreteria Tirocini</w:t>
      </w:r>
    </w:p>
    <w:sectPr w:rsidR="005B7473" w:rsidRPr="009E79D1" w:rsidSect="004614DC">
      <w:type w:val="continuous"/>
      <w:pgSz w:w="11906" w:h="16838"/>
      <w:pgMar w:top="2835" w:right="1304" w:bottom="2551" w:left="2381" w:header="284" w:footer="567"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BED" w:rsidRDefault="00FC7BED">
      <w:r>
        <w:separator/>
      </w:r>
    </w:p>
  </w:endnote>
  <w:endnote w:type="continuationSeparator" w:id="0">
    <w:p w:rsidR="00FC7BED" w:rsidRDefault="00FC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DE" w:rsidRPr="007C160B" w:rsidRDefault="003866DE" w:rsidP="003B55FB">
    <w:pPr>
      <w:pStyle w:val="StilePidipaginaGrassetto"/>
      <w:rPr>
        <w:lang w:val="it-IT"/>
      </w:rPr>
    </w:pPr>
    <w:r>
      <w:rPr>
        <w:lang w:val="it-IT"/>
      </w:rPr>
      <w:t>Ufficio Segreteria Tirocini</w:t>
    </w:r>
  </w:p>
  <w:p w:rsidR="003866DE" w:rsidRDefault="003866DE" w:rsidP="00BF55B6">
    <w:pPr>
      <w:pStyle w:val="StilePidiPagina"/>
    </w:pPr>
    <w:r>
      <w:t xml:space="preserve">Via </w:t>
    </w:r>
    <w:r>
      <w:rPr>
        <w:lang w:val="it-IT"/>
      </w:rPr>
      <w:t>della Torretta,</w:t>
    </w:r>
    <w:r>
      <w:t xml:space="preserve"> </w:t>
    </w:r>
    <w:r>
      <w:rPr>
        <w:lang w:val="it-IT"/>
      </w:rPr>
      <w:t>16</w:t>
    </w:r>
    <w:r>
      <w:t xml:space="preserve"> – 501</w:t>
    </w:r>
    <w:r>
      <w:rPr>
        <w:lang w:val="it-IT"/>
      </w:rPr>
      <w:t>37</w:t>
    </w:r>
    <w:r>
      <w:t xml:space="preserve"> Firenze</w:t>
    </w:r>
  </w:p>
  <w:p w:rsidR="003866DE" w:rsidRPr="005D724B" w:rsidRDefault="003866DE" w:rsidP="00BF55B6">
    <w:pPr>
      <w:pStyle w:val="StilePidiPagina"/>
      <w:rPr>
        <w:lang w:val="it-IT"/>
      </w:rPr>
    </w:pPr>
    <w:proofErr w:type="spellStart"/>
    <w:r>
      <w:rPr>
        <w:lang w:val="it-IT"/>
      </w:rPr>
      <w:t>Tel</w:t>
    </w:r>
    <w:proofErr w:type="spellEnd"/>
    <w:r>
      <w:rPr>
        <w:lang w:val="it-IT"/>
      </w:rPr>
      <w:t xml:space="preserve"> </w:t>
    </w:r>
    <w:r>
      <w:t xml:space="preserve">+39 055 </w:t>
    </w:r>
    <w:r>
      <w:rPr>
        <w:lang w:val="it-IT"/>
      </w:rPr>
      <w:t>2755375</w:t>
    </w:r>
    <w:r w:rsidRPr="00393DF5">
      <w:t xml:space="preserve"> </w:t>
    </w:r>
    <w:proofErr w:type="gramStart"/>
    <w:r>
      <w:t xml:space="preserve">| </w:t>
    </w:r>
    <w:r>
      <w:rPr>
        <w:lang w:val="it-IT"/>
      </w:rPr>
      <w:t xml:space="preserve"> fax</w:t>
    </w:r>
    <w:proofErr w:type="gramEnd"/>
    <w:r>
      <w:rPr>
        <w:lang w:val="it-IT"/>
      </w:rPr>
      <w:t xml:space="preserve"> 055 2755388 </w:t>
    </w:r>
    <w:r>
      <w:t>e-mail</w:t>
    </w:r>
    <w:r w:rsidRPr="00C233EA">
      <w:t xml:space="preserve">: </w:t>
    </w:r>
    <w:r w:rsidRPr="007C160B">
      <w:rPr>
        <w:lang w:val="it-IT"/>
      </w:rPr>
      <w:t>tirocini@psico.unifi.it</w:t>
    </w:r>
  </w:p>
  <w:p w:rsidR="003866DE" w:rsidRDefault="003866DE" w:rsidP="00BF55B6">
    <w:pPr>
      <w:pStyle w:val="StilePidiPagina"/>
    </w:pPr>
    <w:r>
      <w:t xml:space="preserve">P.IVA | Cod. </w:t>
    </w:r>
    <w:proofErr w:type="spellStart"/>
    <w:r>
      <w:t>Fis</w:t>
    </w:r>
    <w:proofErr w:type="spellEnd"/>
    <w:r>
      <w:t>. 01279680480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BED" w:rsidRDefault="00FC7BED">
      <w:r>
        <w:separator/>
      </w:r>
    </w:p>
  </w:footnote>
  <w:footnote w:type="continuationSeparator" w:id="0">
    <w:p w:rsidR="00FC7BED" w:rsidRDefault="00FC7B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DE" w:rsidRDefault="006A288D" w:rsidP="00093BB6">
    <w:pPr>
      <w:pStyle w:val="Intestazione"/>
      <w:ind w:left="-2381"/>
    </w:pPr>
    <w:r>
      <w:rPr>
        <w:noProof/>
        <w:lang w:val="it-IT" w:eastAsia="it-IT" w:bidi="ar-SA"/>
      </w:rPr>
      <w:drawing>
        <wp:inline distT="0" distB="0" distL="0" distR="0">
          <wp:extent cx="7591425" cy="1085850"/>
          <wp:effectExtent l="0" t="0" r="0" b="0"/>
          <wp:docPr id="1" name="Immagine 1" descr="psicologia 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cologia head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85850"/>
                  </a:xfrm>
                  <a:prstGeom prst="rect">
                    <a:avLst/>
                  </a:prstGeom>
                  <a:noFill/>
                  <a:ln>
                    <a:noFill/>
                  </a:ln>
                </pic:spPr>
              </pic:pic>
            </a:graphicData>
          </a:graphic>
        </wp:inline>
      </w:drawing>
    </w:r>
  </w:p>
  <w:p w:rsidR="003866DE" w:rsidRDefault="003866DE">
    <w:pPr>
      <w:pStyle w:val="Intestazione"/>
    </w:pPr>
  </w:p>
  <w:p w:rsidR="003866DE" w:rsidRDefault="003866DE">
    <w:pPr>
      <w:pStyle w:val="Intestazione"/>
    </w:pPr>
  </w:p>
  <w:p w:rsidR="003866DE" w:rsidRDefault="003866DE">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DE" w:rsidRDefault="006A288D" w:rsidP="00093BB6">
    <w:pPr>
      <w:ind w:left="-2381"/>
      <w:jc w:val="right"/>
    </w:pPr>
    <w:r>
      <w:rPr>
        <w:noProof/>
        <w:lang w:eastAsia="it-IT" w:bidi="ar-SA"/>
      </w:rPr>
      <w:drawing>
        <wp:inline distT="0" distB="0" distL="0" distR="0">
          <wp:extent cx="7591425" cy="1685925"/>
          <wp:effectExtent l="0" t="0" r="0" b="0"/>
          <wp:docPr id="2" name="Immagine 2" descr="psicologi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cologia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685925"/>
                  </a:xfrm>
                  <a:prstGeom prst="rect">
                    <a:avLst/>
                  </a:prstGeom>
                  <a:noFill/>
                  <a:ln>
                    <a:noFill/>
                  </a:ln>
                </pic:spPr>
              </pic:pic>
            </a:graphicData>
          </a:graphic>
        </wp:inline>
      </w:drawing>
    </w:r>
    <w:r>
      <w:rPr>
        <w:noProof/>
        <w:lang w:eastAsia="it-IT" w:bidi="ar-SA"/>
      </w:rPr>
      <mc:AlternateContent>
        <mc:Choice Requires="wps">
          <w:drawing>
            <wp:anchor distT="0" distB="0" distL="114300" distR="114300" simplePos="0" relativeHeight="251657728" behindDoc="0" locked="1" layoutInCell="1" allowOverlap="1">
              <wp:simplePos x="0" y="0"/>
              <wp:positionH relativeFrom="column">
                <wp:posOffset>2679065</wp:posOffset>
              </wp:positionH>
              <wp:positionV relativeFrom="paragraph">
                <wp:posOffset>-38735</wp:posOffset>
              </wp:positionV>
              <wp:extent cx="2602865" cy="123825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rsidR="003866DE" w:rsidRPr="00FB2043" w:rsidRDefault="003866DE" w:rsidP="007B78FC">
                          <w:pPr>
                            <w:pStyle w:val="NormaleDiDA"/>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rsidR="003866DE" w:rsidRPr="00FB2043" w:rsidRDefault="003866DE" w:rsidP="007B78FC">
                    <w:pPr>
                      <w:pStyle w:val="NormaleDiDA"/>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C03A8"/>
    <w:multiLevelType w:val="hybridMultilevel"/>
    <w:tmpl w:val="DAF0A3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8D"/>
    <w:rsid w:val="0001477B"/>
    <w:rsid w:val="00016022"/>
    <w:rsid w:val="0003652D"/>
    <w:rsid w:val="00055F9F"/>
    <w:rsid w:val="0008316F"/>
    <w:rsid w:val="00093BB6"/>
    <w:rsid w:val="000B69EE"/>
    <w:rsid w:val="00124261"/>
    <w:rsid w:val="001B5B28"/>
    <w:rsid w:val="001F7C96"/>
    <w:rsid w:val="00240916"/>
    <w:rsid w:val="002E0E6E"/>
    <w:rsid w:val="00306D2A"/>
    <w:rsid w:val="0030745F"/>
    <w:rsid w:val="003866DE"/>
    <w:rsid w:val="00393DF5"/>
    <w:rsid w:val="00396654"/>
    <w:rsid w:val="003B55FB"/>
    <w:rsid w:val="003E33B7"/>
    <w:rsid w:val="003F4347"/>
    <w:rsid w:val="003F4557"/>
    <w:rsid w:val="004614DC"/>
    <w:rsid w:val="00465FB9"/>
    <w:rsid w:val="004948AF"/>
    <w:rsid w:val="004F4745"/>
    <w:rsid w:val="005019F3"/>
    <w:rsid w:val="00510804"/>
    <w:rsid w:val="00522D12"/>
    <w:rsid w:val="005515CC"/>
    <w:rsid w:val="005B7473"/>
    <w:rsid w:val="005D724B"/>
    <w:rsid w:val="00643E41"/>
    <w:rsid w:val="00672AEF"/>
    <w:rsid w:val="0069212F"/>
    <w:rsid w:val="006A288D"/>
    <w:rsid w:val="006A407E"/>
    <w:rsid w:val="00712443"/>
    <w:rsid w:val="007517C3"/>
    <w:rsid w:val="007553BA"/>
    <w:rsid w:val="00764F55"/>
    <w:rsid w:val="007B5D5D"/>
    <w:rsid w:val="007B78FC"/>
    <w:rsid w:val="007C160B"/>
    <w:rsid w:val="00800C0F"/>
    <w:rsid w:val="00846180"/>
    <w:rsid w:val="00884931"/>
    <w:rsid w:val="0088615D"/>
    <w:rsid w:val="008C6A82"/>
    <w:rsid w:val="008F1EC1"/>
    <w:rsid w:val="00925648"/>
    <w:rsid w:val="00952CD3"/>
    <w:rsid w:val="00970E0B"/>
    <w:rsid w:val="009977EE"/>
    <w:rsid w:val="009E79D1"/>
    <w:rsid w:val="00A0269E"/>
    <w:rsid w:val="00A32902"/>
    <w:rsid w:val="00A4104F"/>
    <w:rsid w:val="00A57617"/>
    <w:rsid w:val="00A751C7"/>
    <w:rsid w:val="00A94B72"/>
    <w:rsid w:val="00B013E0"/>
    <w:rsid w:val="00B1428D"/>
    <w:rsid w:val="00B1477D"/>
    <w:rsid w:val="00B202BB"/>
    <w:rsid w:val="00B60839"/>
    <w:rsid w:val="00BB44D9"/>
    <w:rsid w:val="00BF4360"/>
    <w:rsid w:val="00BF55B6"/>
    <w:rsid w:val="00C00C8B"/>
    <w:rsid w:val="00C233EA"/>
    <w:rsid w:val="00C7141A"/>
    <w:rsid w:val="00CB4B31"/>
    <w:rsid w:val="00CB609B"/>
    <w:rsid w:val="00CB71CD"/>
    <w:rsid w:val="00CE1E87"/>
    <w:rsid w:val="00D555DA"/>
    <w:rsid w:val="00D7562E"/>
    <w:rsid w:val="00DA01B3"/>
    <w:rsid w:val="00DC6493"/>
    <w:rsid w:val="00DE648F"/>
    <w:rsid w:val="00E8732F"/>
    <w:rsid w:val="00F0436C"/>
    <w:rsid w:val="00FB2043"/>
    <w:rsid w:val="00FC7BED"/>
    <w:rsid w:val="00FD7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583FC1DC"/>
  <w15:chartTrackingRefBased/>
  <w15:docId w15:val="{3764DD70-3EB2-43D2-A4B7-9462B766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ocked="0"/>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e">
    <w:name w:val="Normal"/>
    <w:qFormat/>
    <w:pPr>
      <w:widowControl w:val="0"/>
      <w:suppressAutoHyphens/>
    </w:pPr>
    <w:rPr>
      <w:rFonts w:eastAsia="SimSu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deltesto"/>
    <w:locked/>
    <w:pPr>
      <w:keepNext/>
      <w:spacing w:before="240" w:after="120"/>
    </w:pPr>
    <w:rPr>
      <w:rFonts w:ascii="Arial" w:eastAsia="Microsoft YaHei" w:hAnsi="Arial"/>
      <w:sz w:val="28"/>
      <w:szCs w:val="28"/>
    </w:rPr>
  </w:style>
  <w:style w:type="paragraph" w:customStyle="1" w:styleId="Corpodeltesto">
    <w:name w:val="Corpo del testo"/>
    <w:basedOn w:val="Normale"/>
    <w:locked/>
    <w:pPr>
      <w:spacing w:after="120"/>
    </w:pPr>
  </w:style>
  <w:style w:type="paragraph" w:styleId="Elenco">
    <w:name w:val="List"/>
    <w:basedOn w:val="Corpodeltesto"/>
    <w:locked/>
  </w:style>
  <w:style w:type="paragraph" w:styleId="Didascalia">
    <w:name w:val="caption"/>
    <w:basedOn w:val="Normale"/>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rPr>
      <w:lang w:val="x-none"/>
    </w:rPr>
  </w:style>
  <w:style w:type="paragraph" w:styleId="Pidipagina">
    <w:name w:val="footer"/>
    <w:basedOn w:val="Normale"/>
    <w:link w:val="PidipaginaCarattere"/>
    <w:locked/>
    <w:pPr>
      <w:suppressLineNumbers/>
      <w:tabs>
        <w:tab w:val="center" w:pos="4110"/>
        <w:tab w:val="right" w:pos="8221"/>
      </w:tabs>
    </w:pPr>
    <w:rPr>
      <w:lang w:val="x-none"/>
    </w:r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lang w:val="x-none"/>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lang w:val="x-none"/>
    </w:rPr>
  </w:style>
  <w:style w:type="character" w:customStyle="1" w:styleId="NormaleDiDACarattere">
    <w:name w:val="NormaleDiDA Carattere"/>
    <w:link w:val="NormaleDiDA"/>
    <w:rsid w:val="007B78FC"/>
    <w:rPr>
      <w:rFonts w:ascii="Arial" w:eastAsia="SimSun" w:hAnsi="Arial" w:cs="Arial"/>
      <w:kern w:val="1"/>
      <w:lang w:eastAsia="zh-CN" w:bidi="hi-IN"/>
    </w:rPr>
  </w:style>
  <w:style w:type="paragraph" w:styleId="Paragrafoelenco">
    <w:name w:val="List Paragraph"/>
    <w:basedOn w:val="Normale"/>
    <w:uiPriority w:val="34"/>
    <w:qFormat/>
    <w:locked/>
    <w:rsid w:val="005D724B"/>
    <w:pPr>
      <w:widowControl/>
      <w:suppressAutoHyphens w:val="0"/>
      <w:spacing w:after="200" w:line="276" w:lineRule="auto"/>
      <w:ind w:left="720"/>
      <w:contextualSpacing/>
    </w:pPr>
    <w:rPr>
      <w:rFonts w:ascii="Calibri" w:eastAsia="Calibri" w:hAnsi="Calibri" w:cs="Times New Roman"/>
      <w:noProof/>
      <w:kern w:val="0"/>
      <w:sz w:val="22"/>
      <w:szCs w:val="22"/>
      <w:lang w:eastAsia="en-US" w:bidi="ar-SA"/>
    </w:rPr>
  </w:style>
  <w:style w:type="paragraph" w:styleId="Testonormale">
    <w:name w:val="Plain Text"/>
    <w:basedOn w:val="Normale"/>
    <w:link w:val="TestonormaleCarattere"/>
    <w:uiPriority w:val="99"/>
    <w:unhideWhenUsed/>
    <w:locked/>
    <w:rsid w:val="005D724B"/>
    <w:pPr>
      <w:widowControl/>
      <w:suppressAutoHyphens w:val="0"/>
    </w:pPr>
    <w:rPr>
      <w:rFonts w:ascii="Calibri" w:eastAsia="Calibri" w:hAnsi="Calibri" w:cs="Times New Roman"/>
      <w:kern w:val="0"/>
      <w:sz w:val="22"/>
      <w:szCs w:val="21"/>
      <w:lang w:val="x-none" w:eastAsia="en-US" w:bidi="ar-SA"/>
    </w:rPr>
  </w:style>
  <w:style w:type="character" w:customStyle="1" w:styleId="TestonormaleCarattere">
    <w:name w:val="Testo normale Carattere"/>
    <w:link w:val="Testonormale"/>
    <w:uiPriority w:val="99"/>
    <w:rsid w:val="005D724B"/>
    <w:rPr>
      <w:rFonts w:ascii="Calibri" w:eastAsia="Calibri" w:hAnsi="Calibri"/>
      <w:sz w:val="22"/>
      <w:szCs w:val="21"/>
      <w:lang w:eastAsia="en-US"/>
    </w:rPr>
  </w:style>
  <w:style w:type="table" w:styleId="Grigliatabella">
    <w:name w:val="Table Grid"/>
    <w:basedOn w:val="Tabellanormale"/>
    <w:uiPriority w:val="59"/>
    <w:locked/>
    <w:rsid w:val="005D7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C2895-85F6-40B4-97FC-987B3913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337</Words>
  <Characters>1923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cp:lastModifiedBy>D093439</cp:lastModifiedBy>
  <cp:revision>8</cp:revision>
  <cp:lastPrinted>2021-01-20T10:44:00Z</cp:lastPrinted>
  <dcterms:created xsi:type="dcterms:W3CDTF">2021-01-20T09:57:00Z</dcterms:created>
  <dcterms:modified xsi:type="dcterms:W3CDTF">2021-01-20T11:02:00Z</dcterms:modified>
</cp:coreProperties>
</file>